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1C" w:rsidRPr="00562707" w:rsidRDefault="00F9571C" w:rsidP="00F9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F9571C" w:rsidRPr="00562707" w:rsidRDefault="00F9571C" w:rsidP="00F9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F9571C" w:rsidRPr="00562707" w:rsidRDefault="00F9571C" w:rsidP="00F9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9571C" w:rsidRPr="00562707" w:rsidRDefault="00F9571C" w:rsidP="00F957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F9571C" w:rsidRPr="00562707" w:rsidRDefault="00F9571C" w:rsidP="00F95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F9571C" w:rsidRPr="00562707" w:rsidRDefault="00F9571C" w:rsidP="00F95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F9571C" w:rsidRPr="00562707" w:rsidRDefault="00F9571C" w:rsidP="00F95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F9571C" w:rsidRPr="00A404DF" w:rsidRDefault="00F9571C" w:rsidP="00F9571C">
      <w:pPr>
        <w:jc w:val="center"/>
        <w:rPr>
          <w:rFonts w:ascii="Times New Roman" w:hAnsi="Times New Roman" w:cs="Times New Roman"/>
        </w:rPr>
      </w:pPr>
    </w:p>
    <w:p w:rsidR="00F9571C" w:rsidRDefault="00F9571C" w:rsidP="00F95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F9571C" w:rsidRPr="000F7A8C" w:rsidRDefault="00F9571C" w:rsidP="00F95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«УТВЕРЖДАЮ»    </w:t>
      </w:r>
    </w:p>
    <w:p w:rsidR="00F9571C" w:rsidRPr="000F7A8C" w:rsidRDefault="00F9571C" w:rsidP="00F95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Заведующий</w:t>
      </w:r>
      <w:r w:rsidRPr="000F7A8C">
        <w:rPr>
          <w:rFonts w:ascii="Times New Roman" w:eastAsia="Calibri" w:hAnsi="Times New Roman" w:cs="Times New Roman"/>
          <w:sz w:val="28"/>
        </w:rPr>
        <w:t xml:space="preserve">  </w:t>
      </w:r>
    </w:p>
    <w:p w:rsidR="00F9571C" w:rsidRPr="000F7A8C" w:rsidRDefault="00F9571C" w:rsidP="00F95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>МБ</w:t>
      </w:r>
      <w:r>
        <w:rPr>
          <w:rFonts w:ascii="Times New Roman" w:eastAsia="Calibri" w:hAnsi="Times New Roman" w:cs="Times New Roman"/>
          <w:sz w:val="28"/>
        </w:rPr>
        <w:t>Д</w:t>
      </w:r>
      <w:r w:rsidRPr="000F7A8C">
        <w:rPr>
          <w:rFonts w:ascii="Times New Roman" w:eastAsia="Calibri" w:hAnsi="Times New Roman" w:cs="Times New Roman"/>
          <w:sz w:val="28"/>
        </w:rPr>
        <w:t>ОУ детский сад</w:t>
      </w:r>
      <w:r>
        <w:rPr>
          <w:rFonts w:ascii="Times New Roman" w:eastAsia="Calibri" w:hAnsi="Times New Roman" w:cs="Times New Roman"/>
          <w:sz w:val="28"/>
        </w:rPr>
        <w:t xml:space="preserve"> № 14</w:t>
      </w:r>
    </w:p>
    <w:p w:rsidR="00F9571C" w:rsidRPr="000F7A8C" w:rsidRDefault="00F9571C" w:rsidP="00F95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Писарева Н. Н.</w:t>
      </w:r>
    </w:p>
    <w:p w:rsidR="00F9571C" w:rsidRPr="000F7A8C" w:rsidRDefault="00F9571C" w:rsidP="00F95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       _______________ </w:t>
      </w:r>
    </w:p>
    <w:p w:rsidR="00F9571C" w:rsidRPr="000F7A8C" w:rsidRDefault="00F9571C" w:rsidP="00F95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 «__</w:t>
      </w:r>
      <w:proofErr w:type="gramStart"/>
      <w:r w:rsidRPr="000F7A8C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0F7A8C">
        <w:rPr>
          <w:rFonts w:ascii="Times New Roman" w:eastAsia="Calibri" w:hAnsi="Times New Roman" w:cs="Times New Roman"/>
          <w:sz w:val="28"/>
        </w:rPr>
        <w:t>________г.</w:t>
      </w:r>
    </w:p>
    <w:p w:rsidR="00F9571C" w:rsidRDefault="00F9571C" w:rsidP="002128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571C" w:rsidRPr="00F9571C" w:rsidRDefault="00F9571C" w:rsidP="002128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9571C">
        <w:rPr>
          <w:rFonts w:ascii="Times New Roman" w:hAnsi="Times New Roman" w:cs="Times New Roman"/>
          <w:color w:val="FF0000"/>
          <w:sz w:val="36"/>
          <w:szCs w:val="36"/>
        </w:rPr>
        <w:t>Консультация для родителей</w:t>
      </w:r>
    </w:p>
    <w:p w:rsidR="00F9571C" w:rsidRDefault="00F9571C" w:rsidP="002128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F9571C">
        <w:rPr>
          <w:rFonts w:ascii="Times New Roman" w:hAnsi="Times New Roman" w:cs="Times New Roman"/>
          <w:color w:val="FF0000"/>
          <w:sz w:val="52"/>
          <w:szCs w:val="52"/>
        </w:rPr>
        <w:t xml:space="preserve">«Социальная ситуация развития и особенности общения детей со </w:t>
      </w:r>
      <w:bookmarkStart w:id="0" w:name="_GoBack"/>
      <w:bookmarkEnd w:id="0"/>
      <w:r w:rsidRPr="00F9571C">
        <w:rPr>
          <w:rFonts w:ascii="Times New Roman" w:hAnsi="Times New Roman" w:cs="Times New Roman"/>
          <w:color w:val="FF0000"/>
          <w:sz w:val="52"/>
          <w:szCs w:val="52"/>
        </w:rPr>
        <w:t>взрослыми и сверстниками в дошкольном возрасте»</w:t>
      </w:r>
    </w:p>
    <w:p w:rsidR="00F9571C" w:rsidRPr="00F9571C" w:rsidRDefault="00F9571C" w:rsidP="002128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F9571C" w:rsidRPr="00F9571C" w:rsidRDefault="00F9571C" w:rsidP="00F9571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0E17205" wp14:editId="33DFDAE5">
            <wp:extent cx="4241800" cy="31813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71" cy="318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71C">
        <w:rPr>
          <w:rFonts w:ascii="Times New Roman" w:hAnsi="Times New Roman" w:cs="Times New Roman"/>
          <w:color w:val="FF0000"/>
          <w:sz w:val="36"/>
          <w:szCs w:val="36"/>
        </w:rPr>
        <w:br w:type="page"/>
      </w:r>
    </w:p>
    <w:p w:rsidR="002128ED" w:rsidRDefault="000F5EC1" w:rsidP="002128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2128ED">
        <w:rPr>
          <w:rFonts w:ascii="Times New Roman" w:hAnsi="Times New Roman" w:cs="Times New Roman"/>
        </w:rPr>
        <w:lastRenderedPageBreak/>
        <w:t>​</w:t>
      </w:r>
      <w:r w:rsidR="002128ED" w:rsidRPr="002128ED">
        <w:rPr>
          <w:rFonts w:ascii="Times New Roman" w:hAnsi="Times New Roman" w:cs="Times New Roman"/>
          <w:color w:val="FF0000"/>
          <w:sz w:val="32"/>
        </w:rPr>
        <w:t>Консультация для родителей «Общение ребенка со сверстниками»</w:t>
      </w:r>
    </w:p>
    <w:p w:rsidR="002128ED" w:rsidRPr="002128ED" w:rsidRDefault="002128ED" w:rsidP="002128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</w:p>
    <w:p w:rsidR="002128ED" w:rsidRDefault="002128ED" w:rsidP="002128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В дошкольном возрасте в жизнь ребенка прочно и уже навсегда входят другие дети - сверстники. Между дошкольниками разворачивается сложная и порой драматичная картина отношений. Они дружат, ссорятся, мирятся, обижаются, ревнуют, помогают друг другу, а иногда делают мелкие «пакости». Все эти отношения остро переживаются и несут массу разнообразных эмоций. Эмоциональная напряженность и конфликтность в сфере детских отношений значительно выше, чем в сфере общения со взрослым. Родители иногда не подозревают о той широкой гамме чувств и отношений, которую переживают их дети, и, естественно, не придают особого значения детской дружбе, ссорам, обидам.</w:t>
      </w: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Между тем опыт первых отношений со сверстниками является тем фундаментом, на котором строится дальнейшее развитие личности ребенка. Этот первый опыт во многом определяет характер отношения человека к себе, к другим, к миру в целом. Далеко не всегда он складывается удачно. 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отношения ребенка к сверстникам и помочь преодолеть их - важнейшая задача родителей. Для этого необходимо знать возрастные особенности общения детей, нормальный ход развития общения со сверстниками.</w:t>
      </w: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Как общаются малыши</w:t>
      </w: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Общение дошкольников совершенно не похоже на их общение со взрослыми. Они по-другому разговаривают, смотрят друг на друга, иначе ведут себя.</w:t>
      </w: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128ED">
        <w:rPr>
          <w:rFonts w:ascii="Times New Roman" w:hAnsi="Times New Roman" w:cs="Times New Roman"/>
          <w:sz w:val="28"/>
          <w:u w:val="single"/>
        </w:rPr>
        <w:t>Особенности общения дошкольников со сверстниками</w:t>
      </w:r>
    </w:p>
    <w:p w:rsidR="000F5EC1" w:rsidRPr="002128ED" w:rsidRDefault="000F5EC1" w:rsidP="002128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Яркая эмоциональная насыщенность</w:t>
      </w:r>
    </w:p>
    <w:p w:rsidR="000F5EC1" w:rsidRPr="002128ED" w:rsidRDefault="000F5EC1" w:rsidP="002128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 xml:space="preserve">Нестандартность и </w:t>
      </w:r>
      <w:proofErr w:type="spellStart"/>
      <w:r w:rsidRPr="002128ED">
        <w:rPr>
          <w:rFonts w:ascii="Times New Roman" w:hAnsi="Times New Roman" w:cs="Times New Roman"/>
          <w:sz w:val="28"/>
        </w:rPr>
        <w:t>нерегламентированность</w:t>
      </w:r>
      <w:proofErr w:type="spellEnd"/>
      <w:r w:rsidRPr="002128ED">
        <w:rPr>
          <w:rFonts w:ascii="Times New Roman" w:hAnsi="Times New Roman" w:cs="Times New Roman"/>
          <w:sz w:val="28"/>
        </w:rPr>
        <w:t xml:space="preserve"> (нет определенных форм поведения)</w:t>
      </w:r>
    </w:p>
    <w:p w:rsidR="000F5EC1" w:rsidRPr="002128ED" w:rsidRDefault="000F5EC1" w:rsidP="002128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Преобладание инициативных действий над ответными (невозможность продолжить и развить диалог, который распадается из-за ответной реакции партнера)</w:t>
      </w: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 xml:space="preserve">К шести-семи годам значительно возрастает доброжелательность к сверстникам и способность к взаимопомощи. Конечно, конкурентное, соревновательное начало сохраняется в общении детей. Однако, наряду с этим, в общении старших дошкольников появляется умение видеть в партнере не только его ситуативные проявления, но и некоторые психологические аспекты его существования - его желания, предпочтения, настроения. Дошкольники уже не только рассказывают о себе, но и обращаются с вопросами к сверстнику: что он хочет делать, что ему нравится, где он был, что видел и т. д. Их общение становится </w:t>
      </w:r>
      <w:proofErr w:type="spellStart"/>
      <w:r w:rsidRPr="002128ED">
        <w:rPr>
          <w:rFonts w:ascii="Times New Roman" w:hAnsi="Times New Roman" w:cs="Times New Roman"/>
          <w:sz w:val="28"/>
        </w:rPr>
        <w:t>внеситуативным</w:t>
      </w:r>
      <w:proofErr w:type="spellEnd"/>
      <w:r w:rsidRPr="002128ED">
        <w:rPr>
          <w:rFonts w:ascii="Times New Roman" w:hAnsi="Times New Roman" w:cs="Times New Roman"/>
          <w:sz w:val="28"/>
        </w:rPr>
        <w:t>.</w:t>
      </w: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 xml:space="preserve">К концу дошкольного возраста возникают устойчивые избирательные привязанности между детьми, появляются первые ростки дружбы. сверстник </w:t>
      </w:r>
      <w:r w:rsidRPr="002128ED">
        <w:rPr>
          <w:rFonts w:ascii="Times New Roman" w:hAnsi="Times New Roman" w:cs="Times New Roman"/>
          <w:sz w:val="28"/>
        </w:rPr>
        <w:lastRenderedPageBreak/>
        <w:t>становится для ребенка не только средством самоутверждения и предметом сравнения с собой, не только предпочитаемым партнером, но и самоценной личностью, важной и интересной, независимо от своих достижений и предметов.</w:t>
      </w: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128ED">
        <w:rPr>
          <w:rFonts w:ascii="Times New Roman" w:hAnsi="Times New Roman" w:cs="Times New Roman"/>
          <w:sz w:val="28"/>
          <w:u w:val="single"/>
        </w:rPr>
        <w:t>Проблемные формы отношения к сверстникам</w:t>
      </w:r>
    </w:p>
    <w:p w:rsidR="000F5EC1" w:rsidRPr="002128ED" w:rsidRDefault="000F5EC1" w:rsidP="002128E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Агрессивные дети. Среди этих факторов обычно выделяются особенности семейного воспитания, образцы агрессивного поведения, которые ребенок наблюдает на телеэкране или со стороны сверстников, уровень эмоционального напряжения и фрустрации и т. д. Однако очевидно, что все эти факторы вызывают агрессивное поведение далеко не у всех детей, а только у определенной части. В одной и той же семье в сходных условиях воспитания вырастают разные по степени агрессивности дети. Исследования и многолетние наблюдения показывают, что агрессивность, сложившаяся в детстве, остается устойчивой чертой и сохраняется на протяжении дальнейшей жизни человека. Уже в дошкольном возрасте складываются определенные внутренние предпосылки, способствующие проявлению агрессивности. Дети, склонные к насилию, существенно отличаются от своих миролюбивых сверстников не только по внешнему поведению, но и по своим психологическим характеристикам.</w:t>
      </w:r>
    </w:p>
    <w:p w:rsidR="000F5EC1" w:rsidRPr="002128ED" w:rsidRDefault="000F5EC1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Главной отличительной чертой агрессивных детей является их отношение к сверстнику. Другой ребенок выступает для них как противник, как конкурент, как препятствие, которое нужно устранить.</w:t>
      </w:r>
    </w:p>
    <w:p w:rsidR="000F5EC1" w:rsidRPr="002128ED" w:rsidRDefault="00F03552" w:rsidP="002128E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 xml:space="preserve">Обидчивые дети. Во всех этих случаях ребенок чувствует себя отвергнутым и ущемленным. В состоянии обиды ребенок не проявляет прямой или косвенной физической агрессии (он не дерется, не нападает на обидчика, не мстит ему). Для проявления обиды характерна подчеркнутая демонстрация своей "обиженности". в основе повышенной обидчивости лежит напряженно-болезненное отношение ребенка к себе и оценке себя, которое порождает острую и </w:t>
      </w:r>
      <w:proofErr w:type="spellStart"/>
      <w:r w:rsidRPr="002128ED">
        <w:rPr>
          <w:rFonts w:ascii="Times New Roman" w:hAnsi="Times New Roman" w:cs="Times New Roman"/>
          <w:sz w:val="28"/>
        </w:rPr>
        <w:t>ненасыщаемую</w:t>
      </w:r>
      <w:proofErr w:type="spellEnd"/>
      <w:r w:rsidRPr="002128ED">
        <w:rPr>
          <w:rFonts w:ascii="Times New Roman" w:hAnsi="Times New Roman" w:cs="Times New Roman"/>
          <w:sz w:val="28"/>
        </w:rPr>
        <w:t xml:space="preserve"> потребность в признании и уважении. Ребенку необходимо непрерывное подтверждение собственной ценности, значимости, "</w:t>
      </w:r>
      <w:proofErr w:type="spellStart"/>
      <w:r w:rsidRPr="002128ED">
        <w:rPr>
          <w:rFonts w:ascii="Times New Roman" w:hAnsi="Times New Roman" w:cs="Times New Roman"/>
          <w:sz w:val="28"/>
        </w:rPr>
        <w:t>любимости</w:t>
      </w:r>
      <w:proofErr w:type="spellEnd"/>
      <w:r w:rsidRPr="002128ED">
        <w:rPr>
          <w:rFonts w:ascii="Times New Roman" w:hAnsi="Times New Roman" w:cs="Times New Roman"/>
          <w:sz w:val="28"/>
        </w:rPr>
        <w:t>".</w:t>
      </w:r>
    </w:p>
    <w:p w:rsidR="00F03552" w:rsidRPr="002128ED" w:rsidRDefault="00F03552" w:rsidP="002128E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Застенчивые дети. Застенчивых детей отличает повышенная чувствительность ребенка к оценке взрослого (как реальной, так и ожидаемой). Для всех застенчивых детей характерно острое переживание отрицательной оценки взрослого, часто парализующее как практическую деятельность ребенка, так и общение. С одной стороны, ребенок имеет высокую самооценку, считает себя самым лучшим, а с другой - сомневается в положительном отношении к себе других людей, особенно незнакомых.</w:t>
      </w:r>
    </w:p>
    <w:p w:rsidR="00F03552" w:rsidRPr="002128ED" w:rsidRDefault="00F03552" w:rsidP="002128E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Демонстрационные дети. Основным мотивом действий ребенка становится положительная оценка окружающих, с помощью которой он удовлетворяет собственную потребность в самоутверждении. Демонстративных детей выделяет стремление привлечь к себе внимание любыми возможными способами. Однако в случаях, когда отношения с воспитателем или группой не складываются, демонстративные дети применяют негативную тактику поведения: проявляют агрессию, жалуются, провоцируют скандалы и ссоры.</w:t>
      </w:r>
    </w:p>
    <w:p w:rsidR="0049652D" w:rsidRPr="002128ED" w:rsidRDefault="0049652D" w:rsidP="00212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49652D" w:rsidRPr="002128ED" w:rsidRDefault="0049652D" w:rsidP="00212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lastRenderedPageBreak/>
        <w:t>Самоутверждение, демонстрация своих достоинств или сокрытие своих недостатков остается главным мотивом поведения, при этом другие люди сами по себе вовсе не интересуют ребенка.</w:t>
      </w:r>
    </w:p>
    <w:p w:rsidR="0049652D" w:rsidRPr="002128ED" w:rsidRDefault="0049652D" w:rsidP="00212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Это совершенно не означает, что бесконфликтные дети не ссорятся, не обижаются и не спорят с другими. Все это, безусловно, присутствует в детской жизни. Однако у бесконфликтных детей, в отличие от конфликтных, оно не является главным и основным. Оно не закрывает другого ребенка и не делает защиту, утверждение и оценку своего Я специальной и единственной жизненной задачей. Именно такое отношение обеспечивает как внутреннее эмоциональное благополучие, так и признание других людей.</w:t>
      </w:r>
    </w:p>
    <w:p w:rsidR="0049652D" w:rsidRPr="002128ED" w:rsidRDefault="0049652D" w:rsidP="00212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666A0" w:rsidRPr="002128ED" w:rsidRDefault="008666A0" w:rsidP="002128E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128ED">
        <w:rPr>
          <w:rFonts w:ascii="Times New Roman" w:hAnsi="Times New Roman" w:cs="Times New Roman"/>
          <w:sz w:val="28"/>
          <w:u w:val="single"/>
        </w:rPr>
        <w:t>Рекомендации родителям с проблемными детьми.</w:t>
      </w:r>
    </w:p>
    <w:p w:rsidR="00F03552" w:rsidRPr="002128ED" w:rsidRDefault="00F03552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 xml:space="preserve">Детям с проблемными поведениями </w:t>
      </w:r>
      <w:r w:rsidR="00B76DDF" w:rsidRPr="002128ED">
        <w:rPr>
          <w:rFonts w:ascii="Times New Roman" w:hAnsi="Times New Roman" w:cs="Times New Roman"/>
          <w:sz w:val="28"/>
        </w:rPr>
        <w:t xml:space="preserve">не помогут </w:t>
      </w:r>
      <w:r w:rsidRPr="002128ED">
        <w:rPr>
          <w:rFonts w:ascii="Times New Roman" w:hAnsi="Times New Roman" w:cs="Times New Roman"/>
          <w:sz w:val="28"/>
        </w:rPr>
        <w:t>объяснения, как нужно себя вести, положительные примеры, а тем более наказания за неправильное отношение к сверстникам оказываются малоэффективными для дошкольников (впрочем, как и для взрослых). Дело в том, что отношение к другим выражает глубинные личностные качества человека, которые нельзя произвольно поменять по просьбе родителей.</w:t>
      </w:r>
    </w:p>
    <w:p w:rsidR="00F03552" w:rsidRPr="002128ED" w:rsidRDefault="00A317FD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Стратегия воспитания должна предполагать отказ от конкуренции и, следовательно, оценки.</w:t>
      </w:r>
    </w:p>
    <w:p w:rsidR="00A317FD" w:rsidRPr="002128ED" w:rsidRDefault="00A317FD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воспитание гуманных отношений должно базироваться на следующих принципах.</w:t>
      </w:r>
    </w:p>
    <w:p w:rsidR="00A317FD" w:rsidRPr="002128ED" w:rsidRDefault="00A317FD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17FD" w:rsidRPr="002128ED" w:rsidRDefault="00A317FD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2128ED">
        <w:rPr>
          <w:rFonts w:ascii="Times New Roman" w:hAnsi="Times New Roman" w:cs="Times New Roman"/>
          <w:sz w:val="28"/>
        </w:rPr>
        <w:t>Безоценочность</w:t>
      </w:r>
      <w:proofErr w:type="spellEnd"/>
      <w:r w:rsidRPr="002128ED">
        <w:rPr>
          <w:rFonts w:ascii="Times New Roman" w:hAnsi="Times New Roman" w:cs="Times New Roman"/>
          <w:sz w:val="28"/>
        </w:rPr>
        <w:t xml:space="preserve">. Любая оценка (даже положительная) способствует фиксированности на собственных качествах, достоинствах и недостатках. Именно этим обусловлено ограничение высказываний ребенка сверстнику. Минимизация оценочных суждений, использование экспрессивно-мимических или жестовых средств общения может способствовать </w:t>
      </w:r>
      <w:proofErr w:type="spellStart"/>
      <w:r w:rsidRPr="002128ED">
        <w:rPr>
          <w:rFonts w:ascii="Times New Roman" w:hAnsi="Times New Roman" w:cs="Times New Roman"/>
          <w:sz w:val="28"/>
        </w:rPr>
        <w:t>безоценочному</w:t>
      </w:r>
      <w:proofErr w:type="spellEnd"/>
      <w:r w:rsidRPr="002128ED">
        <w:rPr>
          <w:rFonts w:ascii="Times New Roman" w:hAnsi="Times New Roman" w:cs="Times New Roman"/>
          <w:sz w:val="28"/>
        </w:rPr>
        <w:t xml:space="preserve"> взаимодействию.</w:t>
      </w:r>
    </w:p>
    <w:p w:rsidR="00A317FD" w:rsidRPr="002128ED" w:rsidRDefault="00A317FD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17FD" w:rsidRPr="002128ED" w:rsidRDefault="00A317FD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2. Отказ от реальных предметов и игрушек. Как показывает практика, появление в игре любого предмета отвлекает детей от непосредственного взаимодействия. Дети начинают общаться "по поводу" чего-то, и само общение становится не целью, а средством взаимодействия.</w:t>
      </w:r>
    </w:p>
    <w:p w:rsidR="00A317FD" w:rsidRPr="002128ED" w:rsidRDefault="00A317FD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17FD" w:rsidRPr="002128ED" w:rsidRDefault="00A317FD" w:rsidP="002128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28ED">
        <w:rPr>
          <w:rFonts w:ascii="Times New Roman" w:hAnsi="Times New Roman" w:cs="Times New Roman"/>
          <w:sz w:val="28"/>
        </w:rPr>
        <w:t>3. Отсутствие соревновательного начала в играх. Поскольку фиксированность на собственных качествах и достоинствах порождает яркую демонстративность, конкурентность и ориентацию на оценку окружающих, лучше исключить игры и занятия, провоцирующие детей на проявление данных реакций.</w:t>
      </w:r>
    </w:p>
    <w:p w:rsidR="00A317FD" w:rsidRPr="002128ED" w:rsidRDefault="00A317FD" w:rsidP="00A317FD">
      <w:pPr>
        <w:spacing w:after="0" w:line="240" w:lineRule="auto"/>
        <w:rPr>
          <w:rFonts w:ascii="Times New Roman" w:hAnsi="Times New Roman" w:cs="Times New Roman"/>
        </w:rPr>
      </w:pPr>
    </w:p>
    <w:p w:rsidR="00A317FD" w:rsidRPr="002128ED" w:rsidRDefault="00A317FD" w:rsidP="00A317FD">
      <w:pPr>
        <w:spacing w:after="0" w:line="240" w:lineRule="auto"/>
        <w:rPr>
          <w:rFonts w:ascii="Times New Roman" w:hAnsi="Times New Roman" w:cs="Times New Roman"/>
        </w:rPr>
      </w:pPr>
    </w:p>
    <w:p w:rsidR="00754622" w:rsidRPr="002128ED" w:rsidRDefault="002A095B" w:rsidP="00A317FD">
      <w:pPr>
        <w:spacing w:after="0" w:line="240" w:lineRule="auto"/>
        <w:rPr>
          <w:rFonts w:ascii="Times New Roman" w:hAnsi="Times New Roman" w:cs="Times New Roman"/>
        </w:rPr>
      </w:pPr>
      <w:r w:rsidRPr="002128ED">
        <w:rPr>
          <w:rFonts w:ascii="Times New Roman" w:hAnsi="Times New Roman" w:cs="Times New Roman"/>
        </w:rPr>
        <w:t>:</w:t>
      </w:r>
    </w:p>
    <w:sectPr w:rsidR="00754622" w:rsidRPr="002128ED" w:rsidSect="00F957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65570"/>
    <w:multiLevelType w:val="hybridMultilevel"/>
    <w:tmpl w:val="790A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D1748"/>
    <w:multiLevelType w:val="hybridMultilevel"/>
    <w:tmpl w:val="D73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CE"/>
    <w:rsid w:val="000F5EC1"/>
    <w:rsid w:val="002128ED"/>
    <w:rsid w:val="002A095B"/>
    <w:rsid w:val="002A7A54"/>
    <w:rsid w:val="0049652D"/>
    <w:rsid w:val="00754622"/>
    <w:rsid w:val="008630CE"/>
    <w:rsid w:val="008666A0"/>
    <w:rsid w:val="00A317FD"/>
    <w:rsid w:val="00B76DDF"/>
    <w:rsid w:val="00F03552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883C"/>
  <w15:chartTrackingRefBased/>
  <w15:docId w15:val="{0115EE45-5CA4-40ED-816A-B49E5AA3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Елена Волкова</cp:lastModifiedBy>
  <cp:revision>2</cp:revision>
  <dcterms:created xsi:type="dcterms:W3CDTF">2020-01-16T11:05:00Z</dcterms:created>
  <dcterms:modified xsi:type="dcterms:W3CDTF">2020-01-16T11:05:00Z</dcterms:modified>
</cp:coreProperties>
</file>