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041EA" w14:textId="39AE08E6" w:rsidR="008276E0" w:rsidRPr="00F8408C" w:rsidRDefault="00F8408C" w:rsidP="00F8408C">
      <w:pPr>
        <w:jc w:val="center"/>
        <w:rPr>
          <w:rFonts w:ascii="Times New Roman" w:hAnsi="Times New Roman" w:cs="Times New Roman"/>
          <w:sz w:val="48"/>
          <w:szCs w:val="48"/>
        </w:rPr>
      </w:pPr>
      <w:r w:rsidRPr="00F8408C">
        <w:rPr>
          <w:rFonts w:ascii="Times New Roman" w:hAnsi="Times New Roman" w:cs="Times New Roman"/>
          <w:sz w:val="48"/>
          <w:szCs w:val="48"/>
        </w:rPr>
        <w:t>Фото отчет «Волшебный Цветок»</w:t>
      </w:r>
    </w:p>
    <w:p w14:paraId="64983CFD" w14:textId="01DFB5BE" w:rsidR="00F8408C" w:rsidRDefault="00F8408C" w:rsidP="00F8408C">
      <w:pPr>
        <w:jc w:val="center"/>
        <w:rPr>
          <w:rFonts w:ascii="Times New Roman" w:hAnsi="Times New Roman" w:cs="Times New Roman"/>
          <w:sz w:val="48"/>
          <w:szCs w:val="48"/>
        </w:rPr>
      </w:pPr>
      <w:r w:rsidRPr="00F8408C">
        <w:rPr>
          <w:rFonts w:ascii="Times New Roman" w:hAnsi="Times New Roman" w:cs="Times New Roman"/>
          <w:sz w:val="48"/>
          <w:szCs w:val="48"/>
        </w:rPr>
        <w:t>Техника миллефиори</w:t>
      </w:r>
    </w:p>
    <w:p w14:paraId="7E4BE9C0" w14:textId="41535FA4" w:rsidR="00F8408C" w:rsidRDefault="00F8408C" w:rsidP="00F8408C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688EEEB" w14:textId="26FD2DAF" w:rsidR="00F8408C" w:rsidRDefault="00F8408C" w:rsidP="00F8408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drawing>
          <wp:inline distT="0" distB="0" distL="0" distR="0" wp14:anchorId="0A0BF984" wp14:editId="758C6B4C">
            <wp:extent cx="4248150" cy="565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641" cy="566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E5BC7" w14:textId="723EB351" w:rsidR="00F8408C" w:rsidRDefault="00F8408C" w:rsidP="00F8408C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A7225E8" w14:textId="38251C4F" w:rsidR="00F8408C" w:rsidRDefault="00F8408C" w:rsidP="00F8408C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2BBD32D" w14:textId="455A9588" w:rsidR="00F8408C" w:rsidRDefault="00F8408C" w:rsidP="00F8408C">
      <w:pPr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697AC0EA" wp14:editId="46B3FD12">
            <wp:extent cx="4438511" cy="47625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471" cy="477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76769" w14:textId="7091511C" w:rsidR="00F8408C" w:rsidRDefault="00F8408C" w:rsidP="00F8408C">
      <w:pPr>
        <w:rPr>
          <w:rFonts w:ascii="Times New Roman" w:hAnsi="Times New Roman" w:cs="Times New Roman"/>
          <w:sz w:val="48"/>
          <w:szCs w:val="48"/>
        </w:rPr>
      </w:pPr>
    </w:p>
    <w:p w14:paraId="11E19064" w14:textId="0D962DFE" w:rsidR="00F8408C" w:rsidRPr="00F8408C" w:rsidRDefault="00F8408C" w:rsidP="00F8408C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r>
        <w:rPr>
          <w:noProof/>
        </w:rPr>
        <w:drawing>
          <wp:inline distT="0" distB="0" distL="0" distR="0" wp14:anchorId="556F14F5" wp14:editId="1349F108">
            <wp:extent cx="5038725" cy="3782984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98" cy="378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408C" w:rsidRPr="00F8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AB"/>
    <w:rsid w:val="000C5BAB"/>
    <w:rsid w:val="008276E0"/>
    <w:rsid w:val="00DD5D12"/>
    <w:rsid w:val="00F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8AE"/>
  <w15:chartTrackingRefBased/>
  <w15:docId w15:val="{48D949BE-B18D-4DDC-A888-1E51E9EB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2020-01-28T06:13:00Z</dcterms:created>
  <dcterms:modified xsi:type="dcterms:W3CDTF">2020-01-28T06:17:00Z</dcterms:modified>
</cp:coreProperties>
</file>