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58" w:rsidRPr="00562707" w:rsidRDefault="00887258" w:rsidP="00887258">
      <w:pPr>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rsidR="00887258" w:rsidRPr="00562707" w:rsidRDefault="00887258" w:rsidP="00887258">
      <w:pPr>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rsidR="00887258" w:rsidRPr="00562707" w:rsidRDefault="00887258" w:rsidP="00887258">
      <w:pPr>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887258" w:rsidRPr="00562707" w:rsidRDefault="00887258" w:rsidP="00887258">
      <w:pPr>
        <w:pBdr>
          <w:bottom w:val="single" w:sz="12" w:space="1" w:color="auto"/>
        </w:pBdr>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rsidR="00887258" w:rsidRPr="00562707" w:rsidRDefault="00887258" w:rsidP="00887258">
      <w:pP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rsidR="00887258" w:rsidRPr="00562707" w:rsidRDefault="00887258" w:rsidP="00887258">
      <w:pPr>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пгт</w:t>
      </w:r>
      <w:proofErr w:type="spellEnd"/>
      <w:r w:rsidRPr="00562707">
        <w:rPr>
          <w:rFonts w:ascii="Times New Roman" w:eastAsia="Times New Roman" w:hAnsi="Times New Roman" w:cs="Times New Roman"/>
          <w:b/>
          <w:sz w:val="24"/>
          <w:szCs w:val="24"/>
          <w:lang w:eastAsia="ru-RU"/>
        </w:rPr>
        <w:t xml:space="preserve">. </w:t>
      </w:r>
      <w:proofErr w:type="gramStart"/>
      <w:r w:rsidRPr="00562707">
        <w:rPr>
          <w:rFonts w:ascii="Times New Roman" w:eastAsia="Times New Roman" w:hAnsi="Times New Roman" w:cs="Times New Roman"/>
          <w:b/>
          <w:sz w:val="24"/>
          <w:szCs w:val="24"/>
          <w:lang w:eastAsia="ru-RU"/>
        </w:rPr>
        <w:t xml:space="preserve">Менделеево,   </w:t>
      </w:r>
      <w:proofErr w:type="gramEnd"/>
      <w:r w:rsidRPr="00562707">
        <w:rPr>
          <w:rFonts w:ascii="Times New Roman" w:eastAsia="Times New Roman" w:hAnsi="Times New Roman" w:cs="Times New Roman"/>
          <w:b/>
          <w:sz w:val="24"/>
          <w:szCs w:val="24"/>
          <w:lang w:eastAsia="ru-RU"/>
        </w:rPr>
        <w:t xml:space="preserve">                                                                                            </w:t>
      </w:r>
      <w:hyperlink r:id="rId4"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proofErr w:type="spellStart"/>
        <w:r w:rsidRPr="00562707">
          <w:rPr>
            <w:rFonts w:ascii="Times New Roman" w:eastAsia="Times New Roman" w:hAnsi="Times New Roman" w:cs="Times New Roman"/>
            <w:b/>
            <w:sz w:val="24"/>
            <w:szCs w:val="24"/>
            <w:lang w:val="en-US" w:eastAsia="ru-RU"/>
          </w:rPr>
          <w:t>ru</w:t>
        </w:r>
        <w:proofErr w:type="spellEnd"/>
      </w:hyperlink>
    </w:p>
    <w:p w:rsidR="00887258" w:rsidRPr="00562707" w:rsidRDefault="00887258" w:rsidP="00887258">
      <w:pPr>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ул.Куйбышева</w:t>
      </w:r>
      <w:proofErr w:type="spellEnd"/>
      <w:r w:rsidRPr="00562707">
        <w:rPr>
          <w:rFonts w:ascii="Times New Roman" w:eastAsia="Times New Roman" w:hAnsi="Times New Roman" w:cs="Times New Roman"/>
          <w:b/>
          <w:sz w:val="24"/>
          <w:szCs w:val="24"/>
          <w:lang w:eastAsia="ru-RU"/>
        </w:rPr>
        <w:t xml:space="preserve">, д.14-15                                                                                    </w:t>
      </w:r>
    </w:p>
    <w:p w:rsidR="00887258" w:rsidRDefault="00887258" w:rsidP="001043B9">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887258" w:rsidRDefault="00887258" w:rsidP="001043B9">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887258" w:rsidRDefault="00887258" w:rsidP="001043B9">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887258" w:rsidRPr="00887258" w:rsidRDefault="001043B9" w:rsidP="00887258">
      <w:pPr>
        <w:shd w:val="clear" w:color="auto" w:fill="FFFFFF"/>
        <w:spacing w:before="150" w:after="450" w:line="240" w:lineRule="atLeast"/>
        <w:jc w:val="center"/>
        <w:outlineLvl w:val="0"/>
        <w:rPr>
          <w:rFonts w:ascii="Times New Roman" w:eastAsia="Times New Roman" w:hAnsi="Times New Roman" w:cs="Times New Roman"/>
          <w:color w:val="00B050"/>
          <w:kern w:val="36"/>
          <w:sz w:val="42"/>
          <w:szCs w:val="42"/>
          <w:lang w:eastAsia="ru-RU"/>
        </w:rPr>
      </w:pPr>
      <w:r w:rsidRPr="00887258">
        <w:rPr>
          <w:rFonts w:ascii="Times New Roman" w:eastAsia="Times New Roman" w:hAnsi="Times New Roman" w:cs="Times New Roman"/>
          <w:color w:val="00B050"/>
          <w:kern w:val="36"/>
          <w:sz w:val="42"/>
          <w:szCs w:val="42"/>
          <w:lang w:eastAsia="ru-RU"/>
        </w:rPr>
        <w:t>«9 мая — День Победы».</w:t>
      </w:r>
    </w:p>
    <w:p w:rsidR="001043B9" w:rsidRPr="00887258" w:rsidRDefault="001043B9" w:rsidP="00887258">
      <w:pPr>
        <w:shd w:val="clear" w:color="auto" w:fill="FFFFFF"/>
        <w:spacing w:before="150" w:after="450" w:line="240" w:lineRule="atLeast"/>
        <w:jc w:val="center"/>
        <w:outlineLvl w:val="0"/>
        <w:rPr>
          <w:rFonts w:ascii="Times New Roman" w:eastAsia="Times New Roman" w:hAnsi="Times New Roman" w:cs="Times New Roman"/>
          <w:color w:val="00B050"/>
          <w:kern w:val="36"/>
          <w:sz w:val="42"/>
          <w:szCs w:val="42"/>
          <w:lang w:eastAsia="ru-RU"/>
        </w:rPr>
      </w:pPr>
      <w:r w:rsidRPr="00887258">
        <w:rPr>
          <w:rFonts w:ascii="Times New Roman" w:eastAsia="Times New Roman" w:hAnsi="Times New Roman" w:cs="Times New Roman"/>
          <w:color w:val="00B050"/>
          <w:kern w:val="36"/>
          <w:sz w:val="42"/>
          <w:szCs w:val="42"/>
          <w:lang w:eastAsia="ru-RU"/>
        </w:rPr>
        <w:t>Сценарий праздника для детей средней группы</w:t>
      </w: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887258">
      <w:pPr>
        <w:pStyle w:val="a3"/>
        <w:shd w:val="clear" w:color="auto" w:fill="FFFFFF"/>
        <w:spacing w:before="225" w:beforeAutospacing="0" w:after="225" w:afterAutospacing="0"/>
        <w:jc w:val="right"/>
        <w:rPr>
          <w:b/>
          <w:color w:val="333333"/>
          <w:sz w:val="28"/>
          <w:szCs w:val="28"/>
        </w:rPr>
      </w:pPr>
      <w:bookmarkStart w:id="0" w:name="_GoBack"/>
      <w:r>
        <w:rPr>
          <w:b/>
          <w:color w:val="333333"/>
          <w:sz w:val="28"/>
          <w:szCs w:val="28"/>
        </w:rPr>
        <w:t>Подготовили</w:t>
      </w:r>
    </w:p>
    <w:p w:rsidR="00887258" w:rsidRDefault="00887258" w:rsidP="00887258">
      <w:pPr>
        <w:pStyle w:val="a3"/>
        <w:shd w:val="clear" w:color="auto" w:fill="FFFFFF"/>
        <w:spacing w:before="225" w:beforeAutospacing="0" w:after="225" w:afterAutospacing="0"/>
        <w:jc w:val="right"/>
        <w:rPr>
          <w:b/>
          <w:color w:val="333333"/>
          <w:sz w:val="28"/>
          <w:szCs w:val="28"/>
        </w:rPr>
      </w:pPr>
      <w:proofErr w:type="spellStart"/>
      <w:r>
        <w:rPr>
          <w:b/>
          <w:color w:val="333333"/>
          <w:sz w:val="28"/>
          <w:szCs w:val="28"/>
        </w:rPr>
        <w:t>Муз.руководитель</w:t>
      </w:r>
      <w:proofErr w:type="spellEnd"/>
      <w:r>
        <w:rPr>
          <w:b/>
          <w:color w:val="333333"/>
          <w:sz w:val="28"/>
          <w:szCs w:val="28"/>
        </w:rPr>
        <w:t xml:space="preserve"> </w:t>
      </w:r>
      <w:proofErr w:type="spellStart"/>
      <w:r>
        <w:rPr>
          <w:b/>
          <w:color w:val="333333"/>
          <w:sz w:val="28"/>
          <w:szCs w:val="28"/>
        </w:rPr>
        <w:t>Лознева</w:t>
      </w:r>
      <w:proofErr w:type="spellEnd"/>
      <w:r>
        <w:rPr>
          <w:b/>
          <w:color w:val="333333"/>
          <w:sz w:val="28"/>
          <w:szCs w:val="28"/>
        </w:rPr>
        <w:t xml:space="preserve"> Л. Н.</w:t>
      </w:r>
    </w:p>
    <w:p w:rsidR="00887258" w:rsidRDefault="00887258" w:rsidP="00887258">
      <w:pPr>
        <w:pStyle w:val="a3"/>
        <w:shd w:val="clear" w:color="auto" w:fill="FFFFFF"/>
        <w:spacing w:before="225" w:beforeAutospacing="0" w:after="225" w:afterAutospacing="0"/>
        <w:jc w:val="right"/>
        <w:rPr>
          <w:b/>
          <w:color w:val="333333"/>
          <w:sz w:val="28"/>
          <w:szCs w:val="28"/>
        </w:rPr>
      </w:pPr>
      <w:r>
        <w:rPr>
          <w:b/>
          <w:color w:val="333333"/>
          <w:sz w:val="28"/>
          <w:szCs w:val="28"/>
        </w:rPr>
        <w:t>Воспитатель Волкова Е. В.</w:t>
      </w:r>
    </w:p>
    <w:bookmarkEnd w:id="0"/>
    <w:p w:rsidR="00887258" w:rsidRDefault="00887258" w:rsidP="001043B9">
      <w:pPr>
        <w:pStyle w:val="a3"/>
        <w:shd w:val="clear" w:color="auto" w:fill="FFFFFF"/>
        <w:spacing w:before="225" w:beforeAutospacing="0" w:after="225" w:afterAutospacing="0"/>
        <w:rPr>
          <w:b/>
          <w:color w:val="333333"/>
          <w:sz w:val="28"/>
          <w:szCs w:val="28"/>
        </w:rPr>
      </w:pPr>
    </w:p>
    <w:p w:rsidR="00887258" w:rsidRDefault="00887258" w:rsidP="001043B9">
      <w:pPr>
        <w:pStyle w:val="a3"/>
        <w:shd w:val="clear" w:color="auto" w:fill="FFFFFF"/>
        <w:spacing w:before="225" w:beforeAutospacing="0" w:after="225" w:afterAutospacing="0"/>
        <w:rPr>
          <w:b/>
          <w:color w:val="333333"/>
          <w:sz w:val="28"/>
          <w:szCs w:val="28"/>
        </w:rPr>
      </w:pPr>
    </w:p>
    <w:p w:rsidR="001043B9" w:rsidRPr="001043B9" w:rsidRDefault="001043B9" w:rsidP="001043B9">
      <w:pPr>
        <w:pStyle w:val="a3"/>
        <w:shd w:val="clear" w:color="auto" w:fill="FFFFFF"/>
        <w:spacing w:before="225" w:beforeAutospacing="0" w:after="225" w:afterAutospacing="0"/>
        <w:rPr>
          <w:color w:val="333333"/>
          <w:sz w:val="28"/>
          <w:szCs w:val="28"/>
        </w:rPr>
      </w:pPr>
      <w:r w:rsidRPr="001964D6">
        <w:rPr>
          <w:b/>
          <w:color w:val="333333"/>
          <w:sz w:val="28"/>
          <w:szCs w:val="28"/>
        </w:rPr>
        <w:t>Цель:</w:t>
      </w:r>
      <w:r w:rsidRPr="001043B9">
        <w:rPr>
          <w:color w:val="333333"/>
          <w:sz w:val="28"/>
          <w:szCs w:val="28"/>
        </w:rPr>
        <w:t xml:space="preserve"> Воспитание у детей нравственно-патриотических чувств, любви к Родине, уважении к ее историческому прошлому.</w:t>
      </w:r>
    </w:p>
    <w:p w:rsidR="001043B9" w:rsidRPr="001964D6" w:rsidRDefault="001043B9" w:rsidP="001043B9">
      <w:pPr>
        <w:pStyle w:val="a3"/>
        <w:shd w:val="clear" w:color="auto" w:fill="FFFFFF"/>
        <w:spacing w:before="225" w:beforeAutospacing="0" w:after="225" w:afterAutospacing="0"/>
        <w:rPr>
          <w:b/>
          <w:color w:val="333333"/>
          <w:sz w:val="28"/>
          <w:szCs w:val="28"/>
        </w:rPr>
      </w:pPr>
      <w:r w:rsidRPr="001964D6">
        <w:rPr>
          <w:b/>
          <w:color w:val="333333"/>
          <w:sz w:val="28"/>
          <w:szCs w:val="28"/>
        </w:rPr>
        <w:t>Задачи: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Образовательные: Знакомить детей с событиями Великой Отечественной войны, закреплять знания о том, как люди защищали страну, как живущие ныне помнят о них.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Воспитательные: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Развивающие: 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Предварительная работа: 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Оборудование: Оформление музыкального зала. Музыкальное сопровождение. Атрибуты для подвижных игр.</w:t>
      </w:r>
    </w:p>
    <w:p w:rsidR="001043B9" w:rsidRPr="001043B9" w:rsidRDefault="001043B9" w:rsidP="001043B9">
      <w:pPr>
        <w:pStyle w:val="a3"/>
        <w:shd w:val="clear" w:color="auto" w:fill="FFFFFF"/>
        <w:spacing w:before="225" w:beforeAutospacing="0" w:after="225" w:afterAutospacing="0"/>
        <w:rPr>
          <w:b/>
          <w:color w:val="333333"/>
          <w:sz w:val="28"/>
          <w:szCs w:val="28"/>
        </w:rPr>
      </w:pPr>
      <w:r w:rsidRPr="001043B9">
        <w:rPr>
          <w:b/>
          <w:color w:val="333333"/>
          <w:sz w:val="28"/>
          <w:szCs w:val="28"/>
        </w:rPr>
        <w:t>Ход мероприятия: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праздничный марш дети заходят в зал.</w:t>
      </w:r>
    </w:p>
    <w:p w:rsidR="001043B9" w:rsidRPr="001043B9" w:rsidRDefault="001043B9" w:rsidP="001043B9">
      <w:pPr>
        <w:pStyle w:val="a3"/>
        <w:shd w:val="clear" w:color="auto" w:fill="FFFFFF"/>
        <w:spacing w:before="225" w:beforeAutospacing="0" w:after="225" w:afterAutospacing="0"/>
        <w:rPr>
          <w:b/>
          <w:color w:val="333333"/>
          <w:sz w:val="28"/>
          <w:szCs w:val="28"/>
        </w:rPr>
      </w:pPr>
      <w:r w:rsidRPr="001043B9">
        <w:rPr>
          <w:b/>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Дорогие ребята! Совсем скоро, 9 мая, вся наша страна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будет отмечать славный праздник –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1 -й Ребенок: </w:t>
      </w:r>
      <w:r>
        <w:rPr>
          <w:color w:val="333333"/>
          <w:sz w:val="28"/>
          <w:szCs w:val="28"/>
        </w:rPr>
        <w:t xml:space="preserve"> </w:t>
      </w:r>
      <w:r w:rsidRPr="001043B9">
        <w:rPr>
          <w:color w:val="333333"/>
          <w:sz w:val="28"/>
          <w:szCs w:val="28"/>
        </w:rPr>
        <w:t>Я знаю от папы, я знаю от деда: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Девятого мая пришла к нам Победа!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Победного дня весь народ ожидал,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Тот день самым радостным праздником стал!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2 Ребенок: Принесли отцы и деды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Счастье людям всей земли.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Славим в светлый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Всех, кто в бой великий шли!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Долгие 4 года длилась война. И все же враг был побежден и мир на земле был восстановлен. Но нелегко досталась солдатам эта победа! Много людей было ранено, много и погибло.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каждый год в этот день мы вспоминаем погибших в боях за Родину. Никто не забыт! Ничто не забыто!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3 -й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гремел салют из края в край.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Солдаты подарили всей планете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Великий Май, победный Май.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4-й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с победой вы домой пришли.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Солдаты Мая, слава вам навеки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 всей земли, от всей земли!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5-й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Еще тогда нас не было на свете,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была объявлена война.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встали рядом взрослые и дети,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Чтоб защищаться вместе от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садятся на стульчики)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«призовут» взрослые, – начали действовать с первых дней оккупации. Рисковали смертельно! Защитники нашей Родины отличались не только героизмом, храбростью, веселым характером, они также были ловкие и смекалистые. Ребята, а вы знаете кто такие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Дети: Ответы детей.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 сейчас мы с вами с играем в игру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Игра «Разведчики»: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веселую музыку дети строятся в две колонны по пять человек. Впереди зала раскладывается инвентарь для игры.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 сигналу первый ребенок переступает препятствия и возвращается в команду и становится в конец.</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6-й Ребенок: — Почему ты шинель бережешь?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Я у папы спросила.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Почему не порвешь, не сожжешь?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Я у папы спросила.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7-й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она и грязна, и стара,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Приглядись-ка получше,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На спине вон какая дыра,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Приглядись-ка получше!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8-й Ребенок: — Потому я ее берегу,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Отвечает мне папа,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Потому не порву, не сожгу,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Отвечает мне папа.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9-й Ребенок: Потому мне она дорога,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 вот в этой шинели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ходили, дружок, на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его одолели!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 xml:space="preserve">Ведущая: Большая война – это всегда большая кровь и колоссальные жертвы. Но наши потери в Великой Отечественной Войне могли быть куда более сокрушительными, </w:t>
      </w:r>
      <w:r w:rsidRPr="001043B9">
        <w:rPr>
          <w:color w:val="333333"/>
          <w:sz w:val="28"/>
          <w:szCs w:val="28"/>
        </w:rPr>
        <w:lastRenderedPageBreak/>
        <w:t>если бы не подвиг людей, боровшихся за жизни раненых и больных воинов. В 1941–1945 годах врачи, фельдшеры, медсестры и санитары поставили на ноги около 17 миллионов солдат и офицеров Красной армии.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«Ни один раненый не должен остаться на поле боя! » – так требовали приказы военного времени.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 вы девочки хотите показать свое умение оказать медицинскую помощь раненым?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ответы детей.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Игра «Перевяжи раненого солдата»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звуки музыки, участвуют 4 пары детей: мальчик сидит на стульчике, а девочка стоит рядом. По сигналу девочки бинтуют «рану» - руку мальчику. Побеждает участница, которая быстрее и аккуратнее забинтует «раненого».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 Молодцы ребята, вы все справились с заданием.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Ведущая: Сейчас дети нашей группы прочитают стихи.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10-й Ребенок: Войны я не видел, но знаю,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Как трудно народу пришлось,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голод, и холод, и ужас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Всё им испытать довелось.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мирно живут на планете,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дети не знают войны,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Пусть яркое солнышко светит!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дружной семьёй быть должны!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11-й Ребенок: Была война.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гибли люди.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шёл за Родину солдат.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Он воевал.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был он храбрым.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бил фашистов всех подряд.</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И так дошёл он до Берлина.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Четыре года воевал.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Чтоб я о бабушкином папе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Всем в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Рассказал.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12-й Ребенок: Я фильм смотрела о войне,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было очень страшно мне.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Рвались снаряды, бой гремел,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люди погибали.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 рядом дедушка сидел,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на груди медали.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За то, что вместе со страной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Сломил он силу злую.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Медали глажу я рукой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дедушку целую.</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13-й Ребенок: Куда б ни шел, ни ехал ты,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Но здесь остановись,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Могиле этой дорогой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Всем сердцем поклонись.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14-й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Кто б ни был ты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Рыбак, шахтер,</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Ученый иль пастух, —</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Навек запомни: здесь лежит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Твой самый лучший друг.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15-й Ребенок</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для тебя, и для меня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Он сделал все, что мог: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Себя в бою не пожалел</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Родину сберег.</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16-й Ребенок: Памяти наших отцов и старших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братьев, памяти вечно молодых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 и офицеров Советской</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Армии, павших на фронтах</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Великой Отечественной войны.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Ведущий: А теперь давайте встанем и почтим минутой молчания всех героев, павших за мир и счастье на Земле.</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Минута молчания</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(Дети выходят становятся полукругом)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Ведущий: О них мы память сохраним,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годы подвиг не состарят.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Салюты яркие огни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Солдат Победы нынче славят!</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17 – й Ребенок: Сияет солнце в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пусть не меркнет никогда.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 боях жестоких наши деды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Сумели победить врага.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18 – й Ребенок: Славный праздник – День Победы,</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И цветет вокруг весна.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Мы живем под мирным небом,</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Спит спокойно детвора.</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19 – й Ребенок: Нет, слово «мир» останется едва 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Когда войны не будут люди знать.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Ведь то, что раньше миром называли,</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Все станут просто жизнью называть.</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20 – й Ребенок: И только дети, знатоки былого,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lastRenderedPageBreak/>
        <w:t>Играющие весело в войну,</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Набегавшись, припомнят это слово,</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С которым умирали в старину.</w:t>
      </w:r>
    </w:p>
    <w:p w:rsidR="001043B9" w:rsidRPr="001043B9" w:rsidRDefault="001043B9" w:rsidP="001043B9">
      <w:pPr>
        <w:pStyle w:val="a3"/>
        <w:shd w:val="clear" w:color="auto" w:fill="FFFFFF"/>
        <w:spacing w:before="225" w:beforeAutospacing="0" w:after="225" w:afterAutospacing="0"/>
        <w:rPr>
          <w:color w:val="333333"/>
          <w:sz w:val="28"/>
          <w:szCs w:val="28"/>
        </w:rPr>
      </w:pPr>
      <w:r w:rsidRPr="001043B9">
        <w:rPr>
          <w:color w:val="333333"/>
          <w:sz w:val="28"/>
          <w:szCs w:val="28"/>
        </w:rPr>
        <w:t>Под музыку уходим («День победы»)</w:t>
      </w:r>
    </w:p>
    <w:p w:rsidR="006F595D" w:rsidRPr="001043B9" w:rsidRDefault="006F595D">
      <w:pPr>
        <w:rPr>
          <w:rFonts w:ascii="Times New Roman" w:hAnsi="Times New Roman" w:cs="Times New Roman"/>
          <w:sz w:val="28"/>
          <w:szCs w:val="28"/>
        </w:rPr>
      </w:pPr>
    </w:p>
    <w:sectPr w:rsidR="006F595D" w:rsidRPr="001043B9" w:rsidSect="001043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B9"/>
    <w:rsid w:val="001043B9"/>
    <w:rsid w:val="001964D6"/>
    <w:rsid w:val="006F595D"/>
    <w:rsid w:val="00887258"/>
    <w:rsid w:val="009A1DD0"/>
    <w:rsid w:val="00F2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D250"/>
  <w15:docId w15:val="{753AFD1C-8DCE-4068-AFDA-543C9C6F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3B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5E1C"/>
    <w:rPr>
      <w:rFonts w:ascii="Tahoma" w:hAnsi="Tahoma" w:cs="Tahoma"/>
      <w:sz w:val="16"/>
      <w:szCs w:val="16"/>
    </w:rPr>
  </w:style>
  <w:style w:type="character" w:customStyle="1" w:styleId="a5">
    <w:name w:val="Текст выноски Знак"/>
    <w:basedOn w:val="a0"/>
    <w:link w:val="a4"/>
    <w:uiPriority w:val="99"/>
    <w:semiHidden/>
    <w:rsid w:val="00F25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632528">
      <w:bodyDiv w:val="1"/>
      <w:marLeft w:val="0"/>
      <w:marRight w:val="0"/>
      <w:marTop w:val="0"/>
      <w:marBottom w:val="0"/>
      <w:divBdr>
        <w:top w:val="none" w:sz="0" w:space="0" w:color="auto"/>
        <w:left w:val="none" w:sz="0" w:space="0" w:color="auto"/>
        <w:bottom w:val="none" w:sz="0" w:space="0" w:color="auto"/>
        <w:right w:val="none" w:sz="0" w:space="0" w:color="auto"/>
      </w:divBdr>
    </w:div>
    <w:div w:id="21472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d.school.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Волкова</cp:lastModifiedBy>
  <cp:revision>2</cp:revision>
  <cp:lastPrinted>2016-04-27T10:03:00Z</cp:lastPrinted>
  <dcterms:created xsi:type="dcterms:W3CDTF">2020-01-25T16:51:00Z</dcterms:created>
  <dcterms:modified xsi:type="dcterms:W3CDTF">2020-01-25T16:51:00Z</dcterms:modified>
</cp:coreProperties>
</file>