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83" w:rsidRPr="00562707" w:rsidRDefault="008D6A83" w:rsidP="008D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8D6A83" w:rsidRPr="00562707" w:rsidRDefault="008D6A83" w:rsidP="008D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8D6A83" w:rsidRPr="00562707" w:rsidRDefault="008D6A83" w:rsidP="008D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D6A83" w:rsidRPr="00562707" w:rsidRDefault="008D6A83" w:rsidP="008D6A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8D6A83" w:rsidRPr="00562707" w:rsidRDefault="008D6A83" w:rsidP="008D6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8D6A83" w:rsidRPr="00562707" w:rsidRDefault="008D6A83" w:rsidP="008D6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4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8D6A83" w:rsidRPr="00562707" w:rsidRDefault="008D6A83" w:rsidP="008D6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4A46C3" w:rsidRDefault="004A46C3" w:rsidP="004A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B1D5"/>
          <w:sz w:val="52"/>
          <w:szCs w:val="52"/>
          <w:lang w:val="en-US" w:eastAsia="ru-RU"/>
        </w:rPr>
      </w:pPr>
    </w:p>
    <w:p w:rsidR="004A46C3" w:rsidRDefault="004A46C3" w:rsidP="004A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B1D5"/>
          <w:sz w:val="52"/>
          <w:szCs w:val="52"/>
          <w:lang w:val="en-US" w:eastAsia="ru-RU"/>
        </w:rPr>
      </w:pPr>
    </w:p>
    <w:p w:rsidR="004A46C3" w:rsidRDefault="004A46C3" w:rsidP="004A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B1D5"/>
          <w:sz w:val="52"/>
          <w:szCs w:val="52"/>
          <w:lang w:val="en-US" w:eastAsia="ru-RU"/>
        </w:rPr>
      </w:pPr>
    </w:p>
    <w:p w:rsidR="004A46C3" w:rsidRDefault="004A46C3" w:rsidP="004A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B1D5"/>
          <w:sz w:val="52"/>
          <w:szCs w:val="52"/>
          <w:lang w:val="en-US" w:eastAsia="ru-RU"/>
        </w:rPr>
      </w:pPr>
    </w:p>
    <w:p w:rsidR="004A46C3" w:rsidRDefault="004A46C3" w:rsidP="004A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B1D5"/>
          <w:sz w:val="52"/>
          <w:szCs w:val="52"/>
          <w:lang w:val="en-US" w:eastAsia="ru-RU"/>
        </w:rPr>
      </w:pPr>
    </w:p>
    <w:p w:rsidR="004A46C3" w:rsidRDefault="004A46C3" w:rsidP="004A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B1D5"/>
          <w:sz w:val="52"/>
          <w:szCs w:val="52"/>
          <w:lang w:val="en-US" w:eastAsia="ru-RU"/>
        </w:rPr>
      </w:pPr>
    </w:p>
    <w:p w:rsidR="004A46C3" w:rsidRPr="004A46C3" w:rsidRDefault="004A46C3" w:rsidP="004A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A46C3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Конспект мастер-класса по </w:t>
      </w:r>
      <w:proofErr w:type="spellStart"/>
      <w:r w:rsidRPr="004A46C3">
        <w:rPr>
          <w:rFonts w:ascii="Times New Roman" w:eastAsia="Times New Roman" w:hAnsi="Times New Roman" w:cs="Times New Roman"/>
          <w:sz w:val="52"/>
          <w:szCs w:val="52"/>
          <w:lang w:eastAsia="ru-RU"/>
        </w:rPr>
        <w:t>тестопластике</w:t>
      </w:r>
      <w:proofErr w:type="spellEnd"/>
      <w:r w:rsidRPr="004A46C3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</w:p>
    <w:p w:rsidR="004A46C3" w:rsidRPr="004A46C3" w:rsidRDefault="004A46C3" w:rsidP="004A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4A46C3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"Тесто это просто"</w:t>
      </w:r>
    </w:p>
    <w:p w:rsidR="004A46C3" w:rsidRPr="004A46C3" w:rsidRDefault="004A46C3" w:rsidP="004A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A46C3">
        <w:rPr>
          <w:rFonts w:ascii="Times New Roman" w:eastAsia="Times New Roman" w:hAnsi="Times New Roman" w:cs="Times New Roman"/>
          <w:sz w:val="48"/>
          <w:szCs w:val="48"/>
          <w:lang w:eastAsia="ru-RU"/>
        </w:rPr>
        <w:t>для родителей и детей</w:t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4A46C3" w:rsidRPr="004A46C3" w:rsidTr="004A46C3">
        <w:trPr>
          <w:gridAfter w:val="1"/>
          <w:wAfter w:w="750" w:type="pct"/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4A46C3" w:rsidRPr="004A46C3" w:rsidRDefault="004A46C3" w:rsidP="004A4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6C3" w:rsidRPr="004A46C3" w:rsidTr="004A46C3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="008D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Подготовила: воспитатель </w:t>
            </w:r>
          </w:p>
          <w:p w:rsidR="004A46C3" w:rsidRPr="004A46C3" w:rsidRDefault="008D6A83" w:rsidP="004A4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Е. В.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Default="004A46C3" w:rsidP="004A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A83" w:rsidRDefault="008D6A8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Цель:</w:t>
            </w: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 использовать возможности соленого теста – </w:t>
            </w:r>
            <w:proofErr w:type="spellStart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совместном творчестве родителей и детей.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познакомить с историей возникновения соленого теста, технологическими возможностями этого материала;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заинтересовать и вовлечь родителей в совместную досуговую деятельность с детьми;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вызвать интерес к данному виду деятельности.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Материал: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маленькие мячики;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соленое тесто;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стек для лепки;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кисть;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гуашь;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колпачок от фломастеров;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бусинка;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картон;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бумажные рыбки на ниточках;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ленточки;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мелкие игрушки, завернутые в фольгу;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катушки.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мастер класса:</w:t>
            </w:r>
            <w:r w:rsidR="00EA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A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 во</w:t>
            </w:r>
            <w:r w:rsidR="00EA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спитанников, воспитатель.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Предварительная работа</w:t>
            </w: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личные беседы с родителями, информация в папках-передвижках, консультации для родителей, проект «Чудо-лепка», педагогическая библиотека.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EA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мастер-класса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уважаемые родители! Спасибо, что нашли время и пришли на сегодняшний мастер-класс. Что такое мастер-класс? Плюсов  много. 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 первый – это весело, интересно. Это возможность творить,  делать настоящую вещь своими руками! Дети, в отличие от взрослых, привыкших покупать готовое, обожают все делать сами, по-своему.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 второй - возможность совместного творчества вместе с детьми и родителями. Вы сможете еще больше подружиться, понять друг друга, сблизиться. Это уникальная возможность погрузиться в атмосферу совместного вдохновения, красоты и радости.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 третий– идет мощное развитие способностей по многим направлениям. На мастер-классах вы  получаете информацию, приобретаете полезные навыки, умения. Для кого-то это возможность попробовать новое, интересное занятие. А кто-то – как знать – найдет свое призвание или хобби!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Основным инструментом в лепке является рука (вернее, обе руки), </w:t>
            </w: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безыскусственную и наиболее доступную для самостоятельного усвоения. Чем раньше ребенку дают возможность лепить, тем лучше развиваются его навыки владения собственными ручками. А когда ребенок начинает понимать  что из одного комка он может создать неисчислимое количество образов, каждый раз находить новые варианты и способы — лепка становится любимым занятием на долгие годы...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Тестопластика – искусство создания объемных и рельефных изделий из теста, которые используются как сувениры или для оформления оригинального интерьера.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теста – очень древняя традиция, но и в современном мире высоко ценится все, что сделано своими руками. Изделия из соленого теста имеют свою популярность не только в нашей стране. В Китае издавна и до нашего времени изготавливаются марионетки для кукольного театра, в Германии и Скандинавии изготавливают рождественские венки, сувениры, подковы, их вывешивают в проемы окон или крепят к дверям. Индейцы фигурки из теста изготавливают для многочисленных туристов, что приносит им приличный доход.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истории русской </w:t>
            </w:r>
            <w:proofErr w:type="spellStart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тестопластики</w:t>
            </w:r>
            <w:proofErr w:type="spellEnd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Русском Севере, в хлебосольных и приветливых поморских домах на видных местах всегда стояли рукотворные диковины в виде маленьких фигурок людей и животных. Это </w:t>
            </w:r>
            <w:proofErr w:type="spellStart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мукосольки</w:t>
            </w:r>
            <w:proofErr w:type="spellEnd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поделки из муки и соли. В старину такие игрушки служили оберегами. На рождество поморки обязательно лепили такие фигурки и, раздаривая родным и знакомым, приговаривали: «Пусть у вас хлеб – соль водится, никогда не переводится».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и соль – однокоренные слова. Пусто и мрачно небо без солнца, а пища – пресна и безвкусна без соли. Старинный славянский обычай пришел к нам из глубины веков. Хлеб означал землю, соль – солнце. Землю и солнце выносили дорогому гостю!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нередко сталкиваемся с проблемой: что подарить лучшему другу? Подарок, сделанный собственными руками, имеет особую энергетику и силу воздействия. Вещь, изготовленная своими руками, принесет радость, чувство восторга и удивления. Поверьте, ваш подарок оценят по достоинству, ведь он сделан специально для того, кому подарен, и эта работа, не важно, насколько умело она слеплена, всегда будет единственной и неповторимой. Ведь на этой поделке остались следы ваших пальцев, тепло вашего сердца.</w:t>
            </w:r>
          </w:p>
          <w:p w:rsidR="00EA103A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EA103A" w:rsidRDefault="00EA103A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03A" w:rsidRDefault="00EA103A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теперь, попробуйте отгадать загадки:</w:t>
            </w:r>
          </w:p>
          <w:p w:rsidR="00EA103A" w:rsidRDefault="00EA103A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меня пекут ватрушки,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оладьи, и блины.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делаете тесто,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Положить меня </w:t>
            </w:r>
            <w:proofErr w:type="gramStart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должны.(</w:t>
            </w:r>
            <w:proofErr w:type="gramEnd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Мука)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 – я не так вкусна,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в пище — каждому </w:t>
            </w:r>
            <w:proofErr w:type="gramStart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нужна.(</w:t>
            </w:r>
            <w:proofErr w:type="gramEnd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Соль)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руки наши в ваксе,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на нос сели кляксы,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тогда нам первый друг,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Снимет грязь с лица и рук?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чего не может мама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готовить, ни стирать,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чего, мы скажем прямо,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Человеку умирать?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лился дождик с неба,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росли колосья хлеба,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плыли корабли –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нельзя нам без …(воды)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девицы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Заскучали без водицы.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Дядя длинный и худой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Носит воду </w:t>
            </w:r>
            <w:proofErr w:type="gramStart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бородой.(</w:t>
            </w:r>
            <w:proofErr w:type="gramEnd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Краски и кисть)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при замешивании или раскрасить иже готовое высохшее изделие.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 материалом для работы служит солёное тесто. Существует много различных составов солёного теста. Одни добавляют в него пищевой клей, другие – растительное масло или глицерин. Самое главное - найти такой состав, с помощью которого можно без труда изготавливать модели фигурок. Используем солёное тесто для простых фигурок: 200 грамм муки, 200 грамм соли, 125 мл. воды, 1 ст. ложка растительного масла. Рабочий стол желательно освободить от посторонних предметов и застелить клеёнкой. Кроме того, нужна рабочая доска. На стол надо поставить 2 стакана: 1 – с водой, 1- с растительным маслом. Понадобятся: тряпочка, кисточка для акварели, карандаш, скалка, алюминиевая фольга. Инструменты: нож пластиковый, детские ножницы, формочки, трафаретки. Поверхность теста на воздухе быстро сохнет, поэтому тесто должно находиться в баночках из-</w:t>
            </w: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 йогурта или майонеза. Для раскраски используются гуашевые, пищевые, натуральные (соки овощей, какао) краски.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1.Учимся делить на части</w:t>
            </w: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 какого бы материала вы ни лепили, всегда встает необходимость деления единого куска на части. Существуют несколько способов: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-откручивание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</w:t>
            </w:r>
            <w:proofErr w:type="spellStart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отщипывание</w:t>
            </w:r>
            <w:proofErr w:type="spellEnd"/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-разрезание прочной нитью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-разрезание и надрезание стекой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-формование.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2.Учимся придавать форму</w:t>
            </w: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Форма изделия при лепке играет основную роль. Как придать форму?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-раскатать в ладонях или на столе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-сплющить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-вдавить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-вытянуть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-согнуть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3. Учимся соединять детали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-прижать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-примазать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-загладить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4.Учимся оформлять изделие</w:t>
            </w: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наиболее ответственный момент в работе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-дополнение изделия мелкими деталями (</w:t>
            </w:r>
            <w:proofErr w:type="spellStart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налепами</w:t>
            </w:r>
            <w:proofErr w:type="spellEnd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-процарапывание различными инструментами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-оформление рельефом (оттиском)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перед  работой проведем пальчиковую гимнастику с мячиком.</w:t>
            </w:r>
          </w:p>
          <w:p w:rsidR="00EA103A" w:rsidRDefault="00EA103A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Колобок рукой катаю </w:t>
            </w:r>
            <w:r w:rsidRPr="004A46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(правой ладонью катаю мячик по левой</w:t>
            </w: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Взад, вперёд его гоняю.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 поглажу я ладошку будто я сметаю </w:t>
            </w:r>
            <w:proofErr w:type="gramStart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крошку.(</w:t>
            </w:r>
            <w:proofErr w:type="gramEnd"/>
            <w:r w:rsidRPr="004A46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Гладим мячиком ладонь)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сожму его немножко, как сжимает лапу </w:t>
            </w:r>
            <w:proofErr w:type="gramStart"/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кошка(</w:t>
            </w:r>
            <w:proofErr w:type="gramEnd"/>
            <w:r w:rsidRPr="004A46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сжимаем и разжимаем мячик)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 я разожму и другой рукой начну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 наш отдохнёт и опять игра начнёт (</w:t>
            </w:r>
            <w:r w:rsidRPr="004A46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повторяем тоже самое другой рукой)</w:t>
            </w:r>
          </w:p>
          <w:p w:rsidR="00EA103A" w:rsidRDefault="00EA103A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Разминка с соленым тестом</w:t>
            </w: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A103A" w:rsidRDefault="00EA103A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Перекладывание и сжимание теста в ладошках;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колобка в ладошках;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колобка на столе;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Надавливание на колобок - получение лепешки;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лепешке побежали «паучки»;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Пришли «мышки» стали норки рыть;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Налетели «гуси» стали тесто щипать;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Пришел «мишка косолапый» стал топать по тесту;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Пришел «слон» и ножищами по тесту топ-топ-топ;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Скатывание лепешки в колбаску;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Заворачиваем колбаску в «улитку»;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«улитка» спряталась в домик – получился колобок.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EA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Мастер-класс « Золотая рыбка»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Для занятия вам потребуется: солёное тесто, гуашь обычная, акриловая гуашь, кисточка, стека, бусинка, колпачок от фломастера, небольшой лист картона. Очень хорошо, если ваш ребёнок постепенно запомнит предметы, которые вы используете, и будет правильно их называть.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Катаем колобок, при этом действии - скатывания, можно напевать песенку: «Мы катаем колобок, у него круглый бок…».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Колобок превращаем в толстую колбаску (брусочек) и сплющиваем ладошкой.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Получившуюся овальную лепёшку, защипываем двумя пальчиками с одной стороны. Похоже на хвостик?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Сверху и снизу прижимаем пальчик – получились плавнички.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Теперь работаем стекой. Слегка прижимая её к плавничкам и хвостику. Показываем стекой, где у рыбки голова.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Вставляем глазик. Теперь рыбка может «увидеть», кто её сделал.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Чешуйки делаем колпачком от фломастера, обмакнув его в красную краску.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Головку, плавнички и хвостик раскрашиваем красной краской, чешуйки – золотистой. Напоминаем, что раскрашивая – поглаживаем кисточкой рыбку.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наша золотая рыбка! 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Переложив рыбку на бумагу (картон), рисуем волны, морские звёзды, ракушки и т. д.</w:t>
            </w: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6C3" w:rsidRPr="004A46C3" w:rsidRDefault="004A46C3" w:rsidP="004A4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родители, у нас в группе вы видите бумажных рыбок, напишите на них свои впечатления. Какие чувства вы испытывали при лепке изделия со своим ребенком? Вам было уютно, комфортно, вы испытали чувство гордости и радости за себя и своего ребенка? Послужило ли выполнение лепки изделия средством пополнения запасов впечатлений, положительных эмоций? Нужны ли такие мастер-классы? А рыбок мы вам дарим в благодарность за участие в мастер-классе.</w:t>
            </w:r>
          </w:p>
        </w:tc>
      </w:tr>
    </w:tbl>
    <w:p w:rsidR="00706C80" w:rsidRDefault="00706C80">
      <w:pPr>
        <w:rPr>
          <w:rFonts w:ascii="Times New Roman" w:hAnsi="Times New Roman" w:cs="Times New Roman"/>
          <w:sz w:val="28"/>
          <w:szCs w:val="28"/>
        </w:rPr>
      </w:pPr>
    </w:p>
    <w:p w:rsidR="008D6A83" w:rsidRDefault="008D6A83">
      <w:pPr>
        <w:rPr>
          <w:rFonts w:ascii="Times New Roman" w:hAnsi="Times New Roman" w:cs="Times New Roman"/>
          <w:sz w:val="28"/>
          <w:szCs w:val="28"/>
        </w:rPr>
      </w:pPr>
    </w:p>
    <w:p w:rsidR="008D6A83" w:rsidRDefault="008D6A83">
      <w:pPr>
        <w:rPr>
          <w:rFonts w:ascii="Times New Roman" w:hAnsi="Times New Roman" w:cs="Times New Roman"/>
          <w:sz w:val="28"/>
          <w:szCs w:val="28"/>
        </w:rPr>
      </w:pPr>
    </w:p>
    <w:p w:rsidR="008D6A83" w:rsidRDefault="008D6A8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257550" cy="2442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618" cy="244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83" w:rsidRDefault="008D6A83">
      <w:pPr>
        <w:rPr>
          <w:rFonts w:ascii="Times New Roman" w:hAnsi="Times New Roman" w:cs="Times New Roman"/>
          <w:sz w:val="28"/>
          <w:szCs w:val="28"/>
        </w:rPr>
      </w:pPr>
    </w:p>
    <w:p w:rsidR="008D6A83" w:rsidRDefault="008D6A83" w:rsidP="008D6A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62375" cy="28212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269" cy="28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83" w:rsidRDefault="008D6A83" w:rsidP="008D6A83">
      <w:pPr>
        <w:rPr>
          <w:rFonts w:ascii="Times New Roman" w:hAnsi="Times New Roman" w:cs="Times New Roman"/>
          <w:sz w:val="28"/>
          <w:szCs w:val="28"/>
        </w:rPr>
      </w:pPr>
    </w:p>
    <w:p w:rsidR="008D6A83" w:rsidRPr="004A46C3" w:rsidRDefault="008D6A83" w:rsidP="008D6A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3264482" cy="2447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527" cy="245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6A83" w:rsidRPr="004A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C3"/>
    <w:rsid w:val="004A46C3"/>
    <w:rsid w:val="00666EEB"/>
    <w:rsid w:val="00706C80"/>
    <w:rsid w:val="008D6A83"/>
    <w:rsid w:val="00DE229B"/>
    <w:rsid w:val="00E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50DC"/>
  <w15:docId w15:val="{3AF9F02E-CEA6-47B5-944A-EACB34D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669900"/>
            <w:right w:val="none" w:sz="0" w:space="0" w:color="auto"/>
          </w:divBdr>
        </w:div>
        <w:div w:id="113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end.school.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Елена Волкова</cp:lastModifiedBy>
  <cp:revision>2</cp:revision>
  <dcterms:created xsi:type="dcterms:W3CDTF">2020-01-23T11:31:00Z</dcterms:created>
  <dcterms:modified xsi:type="dcterms:W3CDTF">2020-01-23T11:31:00Z</dcterms:modified>
</cp:coreProperties>
</file>