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263" w:rsidRPr="00654718" w:rsidRDefault="00654718" w:rsidP="00435263">
      <w:pPr>
        <w:spacing w:after="216" w:line="336" w:lineRule="atLeast"/>
        <w:jc w:val="center"/>
        <w:rPr>
          <w:rFonts w:ascii="Calibri" w:eastAsia="Times New Roman" w:hAnsi="Calibri" w:cs="Times New Roman"/>
          <w:color w:val="FF0000"/>
          <w:sz w:val="31"/>
          <w:szCs w:val="31"/>
          <w:lang w:eastAsia="ru-RU"/>
        </w:rPr>
      </w:pPr>
      <w:r w:rsidRPr="00654718">
        <w:rPr>
          <w:rFonts w:ascii="Times New Roman" w:eastAsia="Times New Roman" w:hAnsi="Times New Roman" w:cs="Times New Roman"/>
          <w:b/>
          <w:bCs/>
          <w:noProof/>
          <w:color w:val="FF0000"/>
          <w:sz w:val="3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-596265</wp:posOffset>
            </wp:positionV>
            <wp:extent cx="7294245" cy="10467975"/>
            <wp:effectExtent l="19050" t="0" r="1905" b="0"/>
            <wp:wrapNone/>
            <wp:docPr id="3" name="Рисунок 1" descr="C:\Users\Пользователь\Pictures\cf10a0d37b453d82baf98b9535d941ae--back-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cf10a0d37b453d82baf98b9535d941ae--back-groun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245" cy="1046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5263" w:rsidRPr="00654718">
        <w:rPr>
          <w:rFonts w:ascii="Times New Roman" w:eastAsia="Times New Roman" w:hAnsi="Times New Roman" w:cs="Times New Roman"/>
          <w:b/>
          <w:bCs/>
          <w:color w:val="FF0000"/>
          <w:sz w:val="38"/>
          <w:lang w:eastAsia="ru-RU"/>
        </w:rPr>
        <w:t>Консультация  для родителей</w:t>
      </w:r>
      <w:bookmarkStart w:id="0" w:name="_GoBack"/>
      <w:bookmarkEnd w:id="0"/>
    </w:p>
    <w:p w:rsidR="00435263" w:rsidRPr="00654718" w:rsidRDefault="00654718" w:rsidP="00435263">
      <w:pPr>
        <w:spacing w:before="120" w:after="216" w:line="336" w:lineRule="atLeast"/>
        <w:jc w:val="center"/>
        <w:rPr>
          <w:rFonts w:ascii="Calibri" w:eastAsia="Times New Roman" w:hAnsi="Calibri" w:cs="Times New Roman"/>
          <w:color w:val="FF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52"/>
          <w:szCs w:val="52"/>
          <w:lang w:eastAsia="ru-RU"/>
        </w:rPr>
        <w:t xml:space="preserve">     </w:t>
      </w:r>
      <w:r w:rsidR="00551557" w:rsidRPr="00654718">
        <w:rPr>
          <w:rFonts w:ascii="Times New Roman" w:eastAsia="Times New Roman" w:hAnsi="Times New Roman" w:cs="Times New Roman"/>
          <w:b/>
          <w:bCs/>
          <w:iCs/>
          <w:color w:val="FF0000"/>
          <w:sz w:val="52"/>
          <w:szCs w:val="52"/>
          <w:lang w:eastAsia="ru-RU"/>
        </w:rPr>
        <w:t>«Режим —  главное условие здоровья малышей</w:t>
      </w:r>
      <w:r w:rsidR="00435263" w:rsidRPr="00654718">
        <w:rPr>
          <w:rFonts w:ascii="Times New Roman" w:eastAsia="Times New Roman" w:hAnsi="Times New Roman" w:cs="Times New Roman"/>
          <w:b/>
          <w:bCs/>
          <w:iCs/>
          <w:color w:val="FF0000"/>
          <w:sz w:val="52"/>
          <w:szCs w:val="52"/>
          <w:lang w:eastAsia="ru-RU"/>
        </w:rPr>
        <w:t>»</w:t>
      </w:r>
    </w:p>
    <w:p w:rsidR="00435263" w:rsidRPr="00435263" w:rsidRDefault="00435263" w:rsidP="00435263">
      <w:pPr>
        <w:spacing w:before="120" w:after="216" w:line="336" w:lineRule="atLeast"/>
        <w:rPr>
          <w:rFonts w:ascii="Calibri" w:eastAsia="Times New Roman" w:hAnsi="Calibri" w:cs="Times New Roman"/>
          <w:color w:val="000000"/>
          <w:sz w:val="31"/>
          <w:szCs w:val="31"/>
          <w:lang w:eastAsia="ru-RU"/>
        </w:rPr>
      </w:pPr>
      <w:r w:rsidRPr="00435263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           Режим дня основан на правильном чередовании различных видов деятельности и отдыха в течение суток. Он способствует нормальному развитию ребенка, его здоровья, воспитанию воли, приучает к дисциплине.    </w:t>
      </w:r>
    </w:p>
    <w:p w:rsidR="00804729" w:rsidRDefault="00435263" w:rsidP="00435263">
      <w:pPr>
        <w:spacing w:before="120" w:after="216" w:line="336" w:lineRule="atLeast"/>
        <w:rPr>
          <w:rFonts w:ascii="Calibri" w:eastAsia="Times New Roman" w:hAnsi="Calibri" w:cs="Times New Roman"/>
          <w:color w:val="000000"/>
          <w:sz w:val="31"/>
          <w:szCs w:val="31"/>
          <w:lang w:eastAsia="ru-RU"/>
        </w:rPr>
      </w:pPr>
      <w:r w:rsidRPr="00435263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           Режим не только организовывает ребёнка, но и стоит на страже его здоровья. Плюс к этому, вырабатываются полезные привычки, укрепляется воля, развивается организованность ребёнка. Можно сказать, что режим дня – это выверенное и продуманное чередование труда, отдыха, питания и сна, в соответствии с возрастом малыша. Конечно, чтобы режим дня превратился в привычку, потребность, родителям надо не только учить ребёнка этому, но и показывать на собственном примере важность и пользу режима. Помните, что именно в детстве закладываются все те хорошие привычки, которые затем, во взрослой жизни, помогут ребёнку.</w:t>
      </w:r>
    </w:p>
    <w:p w:rsidR="00435263" w:rsidRPr="00435263" w:rsidRDefault="00435263" w:rsidP="00435263">
      <w:pPr>
        <w:spacing w:before="120" w:after="216" w:line="336" w:lineRule="atLeast"/>
        <w:rPr>
          <w:rFonts w:ascii="Calibri" w:eastAsia="Times New Roman" w:hAnsi="Calibri" w:cs="Times New Roman"/>
          <w:color w:val="000000"/>
          <w:sz w:val="31"/>
          <w:szCs w:val="31"/>
          <w:lang w:eastAsia="ru-RU"/>
        </w:rPr>
      </w:pPr>
      <w:r w:rsidRPr="00435263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 xml:space="preserve"> Важнейший компонент режима - сон. Дошкольники и школьники дома обычно встают в определенные часы (перед уходом в детский сад или в школу). Но ложатся с</w:t>
      </w:r>
      <w:r w:rsidR="00804729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 xml:space="preserve">пать в одно и то же время редко.    </w:t>
      </w:r>
      <w:r w:rsidRPr="00435263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 xml:space="preserve"> Вследствие этого у ребенка начинается хроническое недосыпание, которое он старается компенсировать долгим лежанием в по</w:t>
      </w:r>
      <w:r w:rsidR="00804729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 xml:space="preserve">стели в воскресенье. </w:t>
      </w:r>
      <w:r w:rsidRPr="00435263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 xml:space="preserve"> Недосыпание вызывает постоянное чувство вялости, расслабленности или, наоборот, возбуждения. И то, и другое пагубно отражается на общем развитии. Такой режим не только </w:t>
      </w:r>
      <w:r w:rsidRPr="00435263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lastRenderedPageBreak/>
        <w:t>не восполняет отсутствие нормального сна, но и способствует развитию лени.</w:t>
      </w:r>
    </w:p>
    <w:p w:rsidR="00435263" w:rsidRPr="00435263" w:rsidRDefault="00654718" w:rsidP="00435263">
      <w:pPr>
        <w:spacing w:before="120" w:after="216" w:line="336" w:lineRule="atLeast"/>
        <w:rPr>
          <w:rFonts w:ascii="Calibri" w:eastAsia="Times New Roman" w:hAnsi="Calibri" w:cs="Times New Roman"/>
          <w:color w:val="000000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8"/>
          <w:szCs w:val="3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-1288415</wp:posOffset>
            </wp:positionV>
            <wp:extent cx="7294245" cy="10467975"/>
            <wp:effectExtent l="19050" t="0" r="1905" b="0"/>
            <wp:wrapNone/>
            <wp:docPr id="2" name="Рисунок 1" descr="C:\Users\Пользователь\Pictures\cf10a0d37b453d82baf98b9535d941ae--back-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cf10a0d37b453d82baf98b9535d941ae--back-groun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245" cy="1046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5263" w:rsidRPr="00435263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           С первого дня жизни надо учить ребенка ритму во всем - в питании, труде, отдыхе, даже в опорожнении кишечника и мочевого пузыря</w:t>
      </w:r>
      <w:r w:rsidR="00804729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 xml:space="preserve">. </w:t>
      </w:r>
    </w:p>
    <w:p w:rsidR="00435263" w:rsidRPr="00435263" w:rsidRDefault="00435263" w:rsidP="00435263">
      <w:pPr>
        <w:spacing w:before="120" w:after="216" w:line="336" w:lineRule="atLeast"/>
        <w:rPr>
          <w:rFonts w:ascii="Calibri" w:eastAsia="Times New Roman" w:hAnsi="Calibri" w:cs="Times New Roman"/>
          <w:color w:val="000000"/>
          <w:sz w:val="31"/>
          <w:szCs w:val="31"/>
          <w:lang w:eastAsia="ru-RU"/>
        </w:rPr>
      </w:pPr>
      <w:r w:rsidRPr="00435263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          В течение дня - лучший вид отдыха для ребенка -подвижные игры, занятия физкультурой и спортом. Кто из родителей не знает о значении закаливания и физкультуры в укреплении организма ребенка, повышении его устойчивости ко многим заболеваниям. Большинство из них умеет проводить закаливание осторожно и систематически, широко используя воздух, воду и солнце (комнатные воздушные ванны, пребывание на свежем воздухе и т. д.)</w:t>
      </w:r>
      <w:r w:rsidR="00804729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.</w:t>
      </w:r>
      <w:r w:rsidRPr="00435263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 xml:space="preserve"> Сдерживая стремление ребенка бегать, прыгать родители неосознанно наносят вред здоровью ребе</w:t>
      </w:r>
      <w:r w:rsidR="00804729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 xml:space="preserve">нка. </w:t>
      </w:r>
      <w:r w:rsidRPr="00435263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 xml:space="preserve"> Режим дня предусматривает определенную продолжительность различных занятий, сна и отдыха, в том числе отдыха на открытом воздухе, регулярное и калорийное питание, выполнение правил личной гигиены. Приучать ребенка к соблюдению режима дня необходимо с первых дней его жизни. Это не только облегчает уход за младенцем, но с возрастом постепенно приучает ребенка к порядку и опрятности.</w:t>
      </w:r>
    </w:p>
    <w:p w:rsidR="00435263" w:rsidRPr="00435263" w:rsidRDefault="00435263" w:rsidP="00435263">
      <w:pPr>
        <w:spacing w:before="120" w:after="216" w:line="336" w:lineRule="atLeast"/>
        <w:rPr>
          <w:rFonts w:ascii="Calibri" w:eastAsia="Times New Roman" w:hAnsi="Calibri" w:cs="Times New Roman"/>
          <w:color w:val="000000"/>
          <w:sz w:val="31"/>
          <w:szCs w:val="31"/>
          <w:lang w:eastAsia="ru-RU"/>
        </w:rPr>
      </w:pPr>
      <w:r w:rsidRPr="00435263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            Формирование здорового образа жизни – это воспитание комплекса разнообразных навыков, правил, умений и знаний, которые дети могут применять на практике. Такой образ жизни создаёт у них мотивацию и стремление быть здоровыми, ценить хорошее самочувствие.</w:t>
      </w:r>
      <w:r w:rsidR="00654718" w:rsidRPr="00654718">
        <w:rPr>
          <w:rFonts w:ascii="Times New Roman" w:eastAsia="Times New Roman" w:hAnsi="Times New Roman" w:cs="Times New Roman"/>
          <w:noProof/>
          <w:color w:val="000000"/>
          <w:sz w:val="38"/>
          <w:szCs w:val="38"/>
          <w:lang w:eastAsia="ru-RU"/>
        </w:rPr>
        <w:t xml:space="preserve"> </w:t>
      </w:r>
    </w:p>
    <w:p w:rsidR="00435263" w:rsidRPr="00435263" w:rsidRDefault="00654718" w:rsidP="00435263">
      <w:pPr>
        <w:spacing w:before="120" w:after="216" w:line="336" w:lineRule="atLeast"/>
        <w:rPr>
          <w:rFonts w:ascii="Calibri" w:eastAsia="Times New Roman" w:hAnsi="Calibri" w:cs="Times New Roman"/>
          <w:color w:val="000000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8"/>
          <w:szCs w:val="3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-596265</wp:posOffset>
            </wp:positionV>
            <wp:extent cx="7294245" cy="10467975"/>
            <wp:effectExtent l="19050" t="0" r="1905" b="0"/>
            <wp:wrapNone/>
            <wp:docPr id="1" name="Рисунок 1" descr="C:\Users\Пользователь\Pictures\cf10a0d37b453d82baf98b9535d941ae--back-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cf10a0d37b453d82baf98b9535d941ae--back-groun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245" cy="1046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5263" w:rsidRPr="00435263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           Сформированные в раннем детстве навыки здорового образа жизни сохраняются и в дальнейшем. Ребёнок, взрослея, будет всегда защищен от разнообразных вредных воздействий, с которыми ему неизбежно придётся сталкиваться.</w:t>
      </w:r>
    </w:p>
    <w:p w:rsidR="00435263" w:rsidRPr="00435263" w:rsidRDefault="00435263" w:rsidP="00435263">
      <w:pPr>
        <w:spacing w:before="120" w:line="336" w:lineRule="atLeast"/>
        <w:rPr>
          <w:rFonts w:ascii="Calibri" w:eastAsia="Times New Roman" w:hAnsi="Calibri" w:cs="Times New Roman"/>
          <w:color w:val="000000"/>
          <w:sz w:val="31"/>
          <w:szCs w:val="31"/>
          <w:lang w:eastAsia="ru-RU"/>
        </w:rPr>
      </w:pPr>
      <w:r w:rsidRPr="00435263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            Правильное физическое воспитание в сочетании с отвечающим гигиеническим требованиям режимом дня, достаточной продолжительностью сна и разумным питанием — залог нормального роста и развития ребенка. У детей, воспитывающихся в детском саду, день подчинен строгому распорядку с предусмотренными прогулками и подвижными играми на свежем воздухе,</w:t>
      </w:r>
      <w:r w:rsidR="006650E7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 xml:space="preserve"> занятиями гимнастикой, </w:t>
      </w:r>
      <w:r w:rsidRPr="00435263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 xml:space="preserve"> и т. д. Родителям остается следить за тем, чтобы дома, в выходные дни, режим не отличался от установленного в детском саду и ставшего для ребенка привычным. Если сын или дочь воспитываются дома, также надо выработать строгий режим и следить за его неуклонным выполнением. Они должны в одно и то же время ложиться спать и вставать, ходить гулять. Таким образом, режим дня - это режим жизни. И насколько более тщательно родители продумают режим дня своего ребенка и постараются внедрить его в жизнь, настолько это положительно отразится на всех сторонах жизни и здоровья вашего ребенка.</w:t>
      </w:r>
    </w:p>
    <w:p w:rsidR="009A28C0" w:rsidRPr="00435263" w:rsidRDefault="009A28C0" w:rsidP="00435263"/>
    <w:sectPr w:rsidR="009A28C0" w:rsidRPr="00435263" w:rsidSect="009A2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63"/>
    <w:rsid w:val="000217F2"/>
    <w:rsid w:val="00170D6F"/>
    <w:rsid w:val="00435263"/>
    <w:rsid w:val="00551557"/>
    <w:rsid w:val="00654718"/>
    <w:rsid w:val="006650E7"/>
    <w:rsid w:val="00804729"/>
    <w:rsid w:val="009A28C0"/>
    <w:rsid w:val="00D95DA1"/>
    <w:rsid w:val="00E0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03FB0-9795-413B-A08C-09F3AACC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8C0"/>
  </w:style>
  <w:style w:type="paragraph" w:styleId="1">
    <w:name w:val="heading 1"/>
    <w:basedOn w:val="a"/>
    <w:link w:val="10"/>
    <w:uiPriority w:val="9"/>
    <w:qFormat/>
    <w:rsid w:val="004352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52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4352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6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5904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8021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Елена Волкова</cp:lastModifiedBy>
  <cp:revision>2</cp:revision>
  <cp:lastPrinted>2019-06-15T16:04:00Z</cp:lastPrinted>
  <dcterms:created xsi:type="dcterms:W3CDTF">2020-01-16T10:19:00Z</dcterms:created>
  <dcterms:modified xsi:type="dcterms:W3CDTF">2020-01-16T10:19:00Z</dcterms:modified>
</cp:coreProperties>
</file>